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FE1" w:rsidRDefault="00C27E88" w:rsidP="00C27E88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C27E88" w:rsidTr="00FB12DE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  <w:sz w:val="28"/>
              </w:rPr>
            </w:pPr>
            <w:r w:rsidRPr="00C27E88">
              <w:rPr>
                <w:b/>
                <w:sz w:val="28"/>
              </w:rPr>
              <w:t>AUTUMN</w:t>
            </w:r>
          </w:p>
        </w:tc>
        <w:tc>
          <w:tcPr>
            <w:tcW w:w="13190" w:type="dxa"/>
            <w:gridSpan w:val="6"/>
          </w:tcPr>
          <w:p w:rsidR="00C27E88" w:rsidRPr="00C27E88" w:rsidRDefault="00C27E88" w:rsidP="00C27E88">
            <w:pPr>
              <w:jc w:val="center"/>
              <w:rPr>
                <w:b/>
                <w:sz w:val="28"/>
              </w:rPr>
            </w:pPr>
            <w:r w:rsidRPr="00C27E88">
              <w:rPr>
                <w:b/>
                <w:sz w:val="28"/>
              </w:rPr>
              <w:t>HISTORY</w:t>
            </w:r>
          </w:p>
        </w:tc>
      </w:tr>
      <w:tr w:rsidR="00C27E88" w:rsidTr="00C27E88">
        <w:tc>
          <w:tcPr>
            <w:tcW w:w="2198" w:type="dxa"/>
          </w:tcPr>
          <w:p w:rsidR="00C27E88" w:rsidRDefault="00C27E88" w:rsidP="00C27E88">
            <w:pPr>
              <w:jc w:val="center"/>
            </w:pP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1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2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3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4</w:t>
            </w:r>
          </w:p>
        </w:tc>
        <w:tc>
          <w:tcPr>
            <w:tcW w:w="2199" w:type="dxa"/>
          </w:tcPr>
          <w:p w:rsidR="00C27E88" w:rsidRDefault="00C27E88" w:rsidP="00C27E88">
            <w:pPr>
              <w:jc w:val="center"/>
            </w:pPr>
            <w:r>
              <w:t>5</w:t>
            </w:r>
          </w:p>
        </w:tc>
        <w:tc>
          <w:tcPr>
            <w:tcW w:w="2199" w:type="dxa"/>
          </w:tcPr>
          <w:p w:rsidR="00C27E88" w:rsidRDefault="00C27E88" w:rsidP="00C27E88">
            <w:pPr>
              <w:jc w:val="center"/>
            </w:pPr>
            <w:r>
              <w:t>6</w:t>
            </w:r>
          </w:p>
        </w:tc>
      </w:tr>
      <w:tr w:rsidR="00C27E88" w:rsidTr="00D67EE8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3A6E5B" w:rsidRDefault="003A6E5B" w:rsidP="00067162">
            <w:pPr>
              <w:jc w:val="center"/>
              <w:rPr>
                <w:color w:val="FF0000"/>
              </w:rPr>
            </w:pPr>
            <w:r w:rsidRPr="003A6E5B">
              <w:rPr>
                <w:color w:val="FF0000"/>
              </w:rPr>
              <w:t>Toys from the past</w:t>
            </w:r>
          </w:p>
          <w:p w:rsidR="003A6E5B" w:rsidRDefault="003A6E5B" w:rsidP="00067162">
            <w:pPr>
              <w:jc w:val="center"/>
            </w:pPr>
          </w:p>
          <w:p w:rsidR="003A6E5B" w:rsidRDefault="003A6E5B" w:rsidP="00067162">
            <w:pPr>
              <w:jc w:val="center"/>
            </w:pPr>
            <w:r w:rsidRPr="003A6E5B">
              <w:rPr>
                <w:color w:val="0070C0"/>
              </w:rPr>
              <w:t>Remembrance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067162" w:rsidRDefault="00067162" w:rsidP="00067162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Great Fire of London</w:t>
            </w:r>
            <w:r w:rsidR="00507274">
              <w:rPr>
                <w:color w:val="0070C0"/>
              </w:rPr>
              <w:t xml:space="preserve"> and Guy Fawkes</w:t>
            </w:r>
            <w:bookmarkStart w:id="0" w:name="_GoBack"/>
            <w:bookmarkEnd w:id="0"/>
          </w:p>
        </w:tc>
        <w:tc>
          <w:tcPr>
            <w:tcW w:w="2198" w:type="dxa"/>
          </w:tcPr>
          <w:p w:rsidR="00C27E88" w:rsidRDefault="00067162" w:rsidP="00067162">
            <w:pPr>
              <w:jc w:val="center"/>
            </w:pPr>
            <w:r>
              <w:t>The Christchurch Earthquake</w:t>
            </w:r>
          </w:p>
          <w:p w:rsidR="00067162" w:rsidRDefault="00067162" w:rsidP="00067162">
            <w:pPr>
              <w:jc w:val="center"/>
            </w:pPr>
            <w:r>
              <w:t>The Eruption of Vesuvius at Pompeii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7A2FFB" w:rsidP="00067162">
            <w:pPr>
              <w:jc w:val="center"/>
            </w:pPr>
            <w:r>
              <w:t>The Egyptians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067162" w:rsidP="00067162">
            <w:pPr>
              <w:jc w:val="center"/>
              <w:rPr>
                <w:color w:val="FF0000"/>
              </w:rPr>
            </w:pPr>
            <w:r w:rsidRPr="007E03A2">
              <w:rPr>
                <w:color w:val="FF0000"/>
              </w:rPr>
              <w:t>Angry Anglo-Saxons</w:t>
            </w:r>
          </w:p>
          <w:p w:rsidR="00C80187" w:rsidRDefault="00C80187" w:rsidP="00067162">
            <w:pPr>
              <w:jc w:val="center"/>
              <w:rPr>
                <w:color w:val="FF0000"/>
              </w:rPr>
            </w:pPr>
          </w:p>
          <w:p w:rsidR="00C80187" w:rsidRPr="007E03A2" w:rsidRDefault="00C80187" w:rsidP="00067162">
            <w:pPr>
              <w:jc w:val="center"/>
              <w:rPr>
                <w:color w:val="FF0000"/>
              </w:rPr>
            </w:pPr>
            <w:r w:rsidRPr="00C80187">
              <w:rPr>
                <w:color w:val="2E74B5" w:themeColor="accent1" w:themeShade="BF"/>
              </w:rPr>
              <w:t>The Vikings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B73B97" w:rsidP="00067162">
            <w:pPr>
              <w:jc w:val="center"/>
            </w:pPr>
            <w:r>
              <w:t>No history this term</w:t>
            </w:r>
          </w:p>
        </w:tc>
      </w:tr>
      <w:tr w:rsidR="00C27E88" w:rsidTr="00D67EE8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A6E5B" w:rsidRPr="003A6E5B" w:rsidRDefault="003A6E5B" w:rsidP="00067162">
            <w:pPr>
              <w:jc w:val="center"/>
              <w:rPr>
                <w:color w:val="FF0000"/>
              </w:rPr>
            </w:pPr>
            <w:r w:rsidRPr="003A6E5B">
              <w:rPr>
                <w:color w:val="FF0000"/>
              </w:rPr>
              <w:t xml:space="preserve">Toys from long ago and their changes over time </w:t>
            </w:r>
          </w:p>
          <w:p w:rsidR="003A6E5B" w:rsidRDefault="003A6E5B" w:rsidP="00067162">
            <w:pPr>
              <w:jc w:val="center"/>
              <w:rPr>
                <w:color w:val="0070C0"/>
              </w:rPr>
            </w:pPr>
          </w:p>
          <w:p w:rsidR="00C27E88" w:rsidRPr="005B7FF9" w:rsidRDefault="005B7FF9" w:rsidP="00067162">
            <w:pPr>
              <w:jc w:val="center"/>
              <w:rPr>
                <w:color w:val="0070C0"/>
              </w:rPr>
            </w:pPr>
            <w:r w:rsidRPr="005B7FF9">
              <w:rPr>
                <w:color w:val="0070C0"/>
              </w:rPr>
              <w:t>Remembrance Day – Why do we celebrate it? What impact has it had on us today?</w:t>
            </w:r>
          </w:p>
          <w:p w:rsidR="003A6E5B" w:rsidRDefault="003A6E5B" w:rsidP="00067162">
            <w:pPr>
              <w:jc w:val="center"/>
              <w:rPr>
                <w:color w:val="0070C0"/>
              </w:rPr>
            </w:pPr>
          </w:p>
          <w:p w:rsidR="005B7FF9" w:rsidRPr="005B7FF9" w:rsidRDefault="005B7FF9" w:rsidP="00067162">
            <w:pPr>
              <w:jc w:val="center"/>
              <w:rPr>
                <w:color w:val="0070C0"/>
              </w:rPr>
            </w:pP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5B7FF9" w:rsidP="00067162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What was the great fire of London?</w:t>
            </w:r>
          </w:p>
          <w:p w:rsidR="005B7FF9" w:rsidRDefault="005B7FF9" w:rsidP="005B7FF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When was the great fire of London?</w:t>
            </w:r>
          </w:p>
          <w:p w:rsidR="005B7FF9" w:rsidRDefault="005B7FF9" w:rsidP="005B7FF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What caused it?</w:t>
            </w:r>
          </w:p>
          <w:p w:rsidR="005B7FF9" w:rsidRDefault="005B7FF9" w:rsidP="005B7FF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How was it stopped?</w:t>
            </w:r>
          </w:p>
          <w:p w:rsidR="005B7FF9" w:rsidRDefault="005B7FF9" w:rsidP="005B7FF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What were the ramifications?</w:t>
            </w:r>
          </w:p>
          <w:p w:rsidR="005B7FF9" w:rsidRPr="005B7FF9" w:rsidRDefault="005B7FF9" w:rsidP="005B7FF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How is it remembered today?</w:t>
            </w:r>
          </w:p>
        </w:tc>
        <w:tc>
          <w:tcPr>
            <w:tcW w:w="2198" w:type="dxa"/>
          </w:tcPr>
          <w:p w:rsidR="00C27E88" w:rsidRDefault="004D228C" w:rsidP="00067162">
            <w:pPr>
              <w:jc w:val="center"/>
            </w:pPr>
            <w:r>
              <w:t>When did the earthquake/ eruption happen?</w:t>
            </w:r>
          </w:p>
          <w:p w:rsidR="004D228C" w:rsidRDefault="004D228C" w:rsidP="00067162">
            <w:pPr>
              <w:jc w:val="center"/>
            </w:pPr>
            <w:r>
              <w:t>Where did they happen?</w:t>
            </w:r>
          </w:p>
          <w:p w:rsidR="004D228C" w:rsidRDefault="004D228C" w:rsidP="00067162">
            <w:pPr>
              <w:jc w:val="center"/>
            </w:pPr>
            <w:r>
              <w:t>How long did the events take place?</w:t>
            </w:r>
          </w:p>
          <w:p w:rsidR="004D228C" w:rsidRDefault="004D228C" w:rsidP="00067162">
            <w:pPr>
              <w:jc w:val="center"/>
            </w:pPr>
            <w:r>
              <w:t>What were the effects of these disasters?</w:t>
            </w:r>
          </w:p>
          <w:p w:rsidR="004D228C" w:rsidRDefault="004D228C" w:rsidP="00067162">
            <w:pPr>
              <w:jc w:val="center"/>
            </w:pPr>
            <w:r>
              <w:t>How are these events remembered today?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701F59" w:rsidRDefault="00701F59" w:rsidP="00067162">
            <w:pPr>
              <w:jc w:val="center"/>
            </w:pPr>
            <w:r>
              <w:t>Know where Egypt is</w:t>
            </w:r>
          </w:p>
          <w:p w:rsidR="00701F59" w:rsidRDefault="00701F59" w:rsidP="00701F59">
            <w:pPr>
              <w:jc w:val="center"/>
            </w:pPr>
            <w:r>
              <w:t>Know the importance of the Nile river</w:t>
            </w:r>
          </w:p>
          <w:p w:rsidR="00701F59" w:rsidRDefault="00701F59" w:rsidP="00701F59">
            <w:pPr>
              <w:jc w:val="center"/>
            </w:pPr>
            <w:r>
              <w:t>Know the process of mummification</w:t>
            </w:r>
          </w:p>
          <w:p w:rsidR="00701F59" w:rsidRDefault="00701F59" w:rsidP="00701F59">
            <w:pPr>
              <w:jc w:val="center"/>
            </w:pPr>
            <w:r>
              <w:t>Know the ancient seasons and their importance to farming</w:t>
            </w:r>
          </w:p>
          <w:p w:rsidR="00701F59" w:rsidRDefault="00701F59" w:rsidP="00701F59">
            <w:pPr>
              <w:jc w:val="center"/>
            </w:pPr>
            <w:r>
              <w:t>Different Pharaohs and the Valley of the Kings</w:t>
            </w:r>
          </w:p>
          <w:p w:rsidR="00701F59" w:rsidRDefault="00701F59" w:rsidP="00701F59">
            <w:pPr>
              <w:jc w:val="center"/>
            </w:pPr>
            <w:r>
              <w:t>Their social hierarchy</w:t>
            </w:r>
          </w:p>
          <w:p w:rsidR="00701F59" w:rsidRDefault="00701F59" w:rsidP="00701F59">
            <w:pPr>
              <w:jc w:val="center"/>
            </w:pPr>
            <w:r>
              <w:t>Physical features in Egypt</w:t>
            </w:r>
          </w:p>
          <w:p w:rsidR="00701F59" w:rsidRDefault="00701F59" w:rsidP="00701F59">
            <w:pPr>
              <w:jc w:val="center"/>
            </w:pPr>
            <w:r>
              <w:t>The importance of Gods and religion to Ancient Egyptians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7E03A2" w:rsidP="0006716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Know which countries the Saxons came from</w:t>
            </w:r>
          </w:p>
          <w:p w:rsidR="007E03A2" w:rsidRDefault="007E03A2" w:rsidP="0006716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Know their reasons for invading</w:t>
            </w:r>
          </w:p>
          <w:p w:rsidR="007E03A2" w:rsidRDefault="007E03A2" w:rsidP="0006716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Look at evidence</w:t>
            </w:r>
          </w:p>
          <w:p w:rsidR="007E03A2" w:rsidRDefault="007E03A2" w:rsidP="0006716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Look at Anglo-Saxon settlements</w:t>
            </w:r>
          </w:p>
          <w:p w:rsidR="007E03A2" w:rsidRDefault="007E03A2" w:rsidP="0006716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Locate Anglo-Saxon kingdoms</w:t>
            </w:r>
          </w:p>
          <w:p w:rsidR="007E03A2" w:rsidRDefault="007E03A2" w:rsidP="0006716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Understand the effectiveness of the Anglo-Saxon justice system</w:t>
            </w:r>
          </w:p>
          <w:p w:rsidR="007E03A2" w:rsidRDefault="007E03A2" w:rsidP="007E03A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Identify the Anglo-Saxon period on a historical timeline</w:t>
            </w:r>
          </w:p>
          <w:p w:rsidR="007E03A2" w:rsidRDefault="007E03A2" w:rsidP="007E03A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Build an overview of world history</w:t>
            </w:r>
          </w:p>
          <w:p w:rsidR="00BC5A24" w:rsidRDefault="007E03A2" w:rsidP="00BC5A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Communicate historically </w:t>
            </w:r>
          </w:p>
          <w:p w:rsidR="00BC5A24" w:rsidRDefault="00BC5A24" w:rsidP="00BC5A24">
            <w:pPr>
              <w:jc w:val="center"/>
              <w:rPr>
                <w:color w:val="FF0000"/>
              </w:rPr>
            </w:pPr>
          </w:p>
          <w:p w:rsidR="00BC5A24" w:rsidRDefault="00BC5A24" w:rsidP="00BC5A24">
            <w:pPr>
              <w:jc w:val="center"/>
              <w:rPr>
                <w:color w:val="FF0000"/>
              </w:rPr>
            </w:pPr>
            <w:r>
              <w:rPr>
                <w:color w:val="3D85C6"/>
              </w:rPr>
              <w:t>Know the countries the Vikings came from and reasons for invasion</w:t>
            </w:r>
            <w:r>
              <w:rPr>
                <w:color w:val="FF0000"/>
              </w:rPr>
              <w:t xml:space="preserve"> </w:t>
            </w:r>
          </w:p>
          <w:p w:rsidR="00BC5A24" w:rsidRDefault="00BC5A24" w:rsidP="00BC5A2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Treatment of women</w:t>
            </w:r>
          </w:p>
          <w:p w:rsidR="00BC5A24" w:rsidRDefault="00BC5A24" w:rsidP="00BC5A2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Battle of Marathon</w:t>
            </w:r>
          </w:p>
          <w:p w:rsidR="007E03A2" w:rsidRPr="007E03A2" w:rsidRDefault="00BC5A24" w:rsidP="00BC5A24">
            <w:pPr>
              <w:jc w:val="center"/>
              <w:rPr>
                <w:color w:val="FF0000"/>
              </w:rPr>
            </w:pPr>
            <w:r>
              <w:rPr>
                <w:color w:val="0070C0"/>
              </w:rPr>
              <w:t>Investigation of artefacts</w:t>
            </w:r>
          </w:p>
        </w:tc>
        <w:tc>
          <w:tcPr>
            <w:tcW w:w="2199" w:type="dxa"/>
          </w:tcPr>
          <w:p w:rsidR="00C27E88" w:rsidRDefault="00C27E88" w:rsidP="00067162">
            <w:pPr>
              <w:jc w:val="center"/>
            </w:pPr>
          </w:p>
        </w:tc>
      </w:tr>
      <w:tr w:rsidR="00C27E88" w:rsidTr="00D67EE8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lastRenderedPageBreak/>
              <w:t>Skills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3A6E5B" w:rsidRDefault="005B7FF9" w:rsidP="00067162">
            <w:pPr>
              <w:jc w:val="center"/>
            </w:pPr>
            <w:r w:rsidRPr="003A6E5B">
              <w:t>Ask and answer questions about the past</w:t>
            </w:r>
          </w:p>
          <w:p w:rsidR="005B7FF9" w:rsidRPr="003A6E5B" w:rsidRDefault="005B7FF9" w:rsidP="00067162">
            <w:pPr>
              <w:jc w:val="center"/>
            </w:pPr>
            <w:r w:rsidRPr="003A6E5B">
              <w:t>Explore sources of information</w:t>
            </w:r>
          </w:p>
          <w:p w:rsidR="005B7FF9" w:rsidRPr="005B7FF9" w:rsidRDefault="005B7FF9" w:rsidP="00067162">
            <w:pPr>
              <w:jc w:val="center"/>
              <w:rPr>
                <w:color w:val="0070C0"/>
              </w:rPr>
            </w:pPr>
            <w:r w:rsidRPr="003A6E5B">
              <w:t>Compare now and then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5B7FF9" w:rsidP="00067162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Create a timeline</w:t>
            </w:r>
          </w:p>
          <w:p w:rsidR="005B7FF9" w:rsidRDefault="005B7FF9" w:rsidP="00067162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Write diary entries using their knowledge of events</w:t>
            </w:r>
          </w:p>
          <w:p w:rsidR="005B7FF9" w:rsidRDefault="005B7FF9" w:rsidP="00067162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Research the great fire using IPads and laptops</w:t>
            </w:r>
          </w:p>
          <w:p w:rsidR="005B7FF9" w:rsidRPr="005B7FF9" w:rsidRDefault="005B7FF9" w:rsidP="00067162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Compare the past with the present</w:t>
            </w:r>
          </w:p>
        </w:tc>
        <w:tc>
          <w:tcPr>
            <w:tcW w:w="2198" w:type="dxa"/>
          </w:tcPr>
          <w:p w:rsidR="00C27E88" w:rsidRDefault="004D228C" w:rsidP="00067162">
            <w:pPr>
              <w:jc w:val="center"/>
            </w:pPr>
            <w:r>
              <w:t>Understand and extract key information from electronic and printed sources</w:t>
            </w:r>
          </w:p>
          <w:p w:rsidR="004D228C" w:rsidRDefault="004D228C" w:rsidP="00067162">
            <w:pPr>
              <w:jc w:val="center"/>
            </w:pPr>
            <w:r>
              <w:t>Convert bullet pointed research into whole sentence summaries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701F59" w:rsidP="00067162">
            <w:pPr>
              <w:jc w:val="center"/>
            </w:pPr>
            <w:r>
              <w:t>Reading and interpreting maps and plans</w:t>
            </w:r>
          </w:p>
          <w:p w:rsidR="00701F59" w:rsidRDefault="00701F59" w:rsidP="00067162">
            <w:pPr>
              <w:jc w:val="center"/>
            </w:pPr>
            <w:r>
              <w:t>Researching information using books and the internet</w:t>
            </w:r>
          </w:p>
          <w:p w:rsidR="00701F59" w:rsidRDefault="00701F59" w:rsidP="00701F59">
            <w:pPr>
              <w:jc w:val="center"/>
            </w:pPr>
            <w:r>
              <w:t>Interpreting information from research</w:t>
            </w:r>
          </w:p>
          <w:p w:rsidR="00701F59" w:rsidRDefault="00701F59" w:rsidP="00701F59">
            <w:pPr>
              <w:jc w:val="center"/>
            </w:pPr>
            <w:r>
              <w:t>Understanding differing opinions in historical evidence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7E03A2" w:rsidP="0006716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Accurately use an atlas to map invasion routes</w:t>
            </w:r>
          </w:p>
          <w:p w:rsidR="007E03A2" w:rsidRDefault="007E03A2" w:rsidP="0006716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Look at historical clues to draw conclusions and voice reasons</w:t>
            </w:r>
          </w:p>
          <w:p w:rsidR="00BC5A24" w:rsidRDefault="007E03A2" w:rsidP="00BC5A24">
            <w:pPr>
              <w:jc w:val="center"/>
              <w:rPr>
                <w:color w:val="0070C0"/>
              </w:rPr>
            </w:pPr>
            <w:r>
              <w:rPr>
                <w:color w:val="FF0000"/>
              </w:rPr>
              <w:t>Use secondary sources to research questions</w:t>
            </w:r>
            <w:r w:rsidR="00BC5A24">
              <w:rPr>
                <w:color w:val="0070C0"/>
              </w:rPr>
              <w:t xml:space="preserve"> </w:t>
            </w:r>
          </w:p>
          <w:p w:rsidR="00BC5A24" w:rsidRDefault="00BC5A24" w:rsidP="00BC5A24">
            <w:pPr>
              <w:jc w:val="center"/>
              <w:rPr>
                <w:color w:val="0070C0"/>
              </w:rPr>
            </w:pPr>
          </w:p>
          <w:p w:rsidR="00BC5A24" w:rsidRDefault="00BC5A24" w:rsidP="00BC5A2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Use secondary sources to research questions</w:t>
            </w:r>
          </w:p>
          <w:p w:rsidR="00BC5A24" w:rsidRDefault="00BC5A24" w:rsidP="00BC5A2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Accurately use an atlas to map invasion routes</w:t>
            </w:r>
          </w:p>
          <w:p w:rsidR="00BC5A24" w:rsidRDefault="00BC5A24" w:rsidP="00BC5A24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Look at historical clues to draw conclusions and voice reasons</w:t>
            </w:r>
          </w:p>
          <w:p w:rsidR="007E03A2" w:rsidRPr="007E03A2" w:rsidRDefault="00BC5A24" w:rsidP="00BC5A24">
            <w:pPr>
              <w:jc w:val="center"/>
              <w:rPr>
                <w:color w:val="FF0000"/>
              </w:rPr>
            </w:pPr>
            <w:r>
              <w:rPr>
                <w:color w:val="0070C0"/>
              </w:rPr>
              <w:t>Use secondary sources to research questions</w:t>
            </w:r>
          </w:p>
        </w:tc>
        <w:tc>
          <w:tcPr>
            <w:tcW w:w="2199" w:type="dxa"/>
          </w:tcPr>
          <w:p w:rsidR="00C27E88" w:rsidRDefault="00C27E88" w:rsidP="00067162">
            <w:pPr>
              <w:jc w:val="center"/>
            </w:pPr>
          </w:p>
        </w:tc>
      </w:tr>
      <w:tr w:rsidR="00C27E88" w:rsidTr="00D67EE8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Vocabulary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3A6E5B" w:rsidRPr="003A6E5B" w:rsidRDefault="005B7FF9" w:rsidP="003A6E5B">
            <w:pPr>
              <w:jc w:val="center"/>
            </w:pPr>
            <w:r w:rsidRPr="003A6E5B">
              <w:t>chance, impact, past, present</w:t>
            </w:r>
            <w:r w:rsidR="003A6E5B" w:rsidRPr="003A6E5B">
              <w:t xml:space="preserve"> </w:t>
            </w:r>
          </w:p>
          <w:p w:rsidR="003A6E5B" w:rsidRDefault="003A6E5B" w:rsidP="003A6E5B">
            <w:pPr>
              <w:jc w:val="center"/>
              <w:rPr>
                <w:color w:val="0070C0"/>
              </w:rPr>
            </w:pPr>
          </w:p>
          <w:p w:rsidR="00C27E88" w:rsidRPr="005B7FF9" w:rsidRDefault="003A6E5B" w:rsidP="003A6E5B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War, armistice, poppy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5B7FF9" w:rsidRDefault="005B7FF9" w:rsidP="00067162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 xml:space="preserve">Chimney, thatch, timbers, jetty, beams, daub, Thomas </w:t>
            </w:r>
            <w:proofErr w:type="spellStart"/>
            <w:r>
              <w:rPr>
                <w:color w:val="0070C0"/>
              </w:rPr>
              <w:t>Fariner</w:t>
            </w:r>
            <w:proofErr w:type="spellEnd"/>
            <w:r>
              <w:rPr>
                <w:color w:val="0070C0"/>
              </w:rPr>
              <w:t>, bakery, Pudding Lane, Samuel Pepys, diary</w:t>
            </w:r>
          </w:p>
        </w:tc>
        <w:tc>
          <w:tcPr>
            <w:tcW w:w="2198" w:type="dxa"/>
          </w:tcPr>
          <w:p w:rsidR="004D228C" w:rsidRDefault="004D228C" w:rsidP="004D228C">
            <w:pPr>
              <w:jc w:val="center"/>
            </w:pPr>
            <w:r>
              <w:t xml:space="preserve">Christchurch, New Zealand, Ring of Fire, </w:t>
            </w:r>
            <w:proofErr w:type="spellStart"/>
            <w:r>
              <w:t>Lyttelton</w:t>
            </w:r>
            <w:proofErr w:type="spellEnd"/>
            <w:r>
              <w:t xml:space="preserve">, destruction, damage, injured, fatalities, Pompeii, Rome, Italy, ash, </w:t>
            </w:r>
            <w:r w:rsidR="00F12729" w:rsidRPr="00F12729">
              <w:t xml:space="preserve">pyroclastic flow, </w:t>
            </w:r>
            <w:r>
              <w:t>solidified, archaeologist, museum, Herculaneum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701F59" w:rsidP="00067162">
            <w:pPr>
              <w:jc w:val="center"/>
            </w:pPr>
            <w:r>
              <w:t xml:space="preserve">Amulet, archaeology, civilisation, hieroglyphics, inundation, irrigation, mummy, mummification, papyrus, pyramids, sarcophagus, sphynx, </w:t>
            </w:r>
            <w:proofErr w:type="spellStart"/>
            <w:r>
              <w:t>shaduf</w:t>
            </w:r>
            <w:proofErr w:type="spellEnd"/>
          </w:p>
        </w:tc>
        <w:tc>
          <w:tcPr>
            <w:tcW w:w="2199" w:type="dxa"/>
            <w:shd w:val="clear" w:color="auto" w:fill="C5E0B3" w:themeFill="accent6" w:themeFillTint="66"/>
          </w:tcPr>
          <w:p w:rsidR="00BC5A24" w:rsidRDefault="007E03A2" w:rsidP="00067162">
            <w:pPr>
              <w:jc w:val="center"/>
              <w:rPr>
                <w:color w:val="0070C0"/>
              </w:rPr>
            </w:pPr>
            <w:r>
              <w:rPr>
                <w:color w:val="FF0000"/>
              </w:rPr>
              <w:t xml:space="preserve">Anglo-Saxons, Germany, Denmark, Netherlands, invade, fertile, settle, settlement, Sutton </w:t>
            </w:r>
            <w:proofErr w:type="spellStart"/>
            <w:r>
              <w:rPr>
                <w:color w:val="FF0000"/>
              </w:rPr>
              <w:t>Hoo</w:t>
            </w:r>
            <w:proofErr w:type="spellEnd"/>
            <w:r>
              <w:rPr>
                <w:color w:val="FF0000"/>
              </w:rPr>
              <w:t xml:space="preserve">, artefact, migration, wergild, reputation, Jutes, Angles, Saxons, pagan, </w:t>
            </w:r>
            <w:proofErr w:type="spellStart"/>
            <w:r>
              <w:rPr>
                <w:color w:val="FF0000"/>
              </w:rPr>
              <w:t>picts</w:t>
            </w:r>
            <w:proofErr w:type="spellEnd"/>
            <w:r>
              <w:rPr>
                <w:color w:val="FF0000"/>
              </w:rPr>
              <w:t xml:space="preserve">, scots, Scandinavia, </w:t>
            </w:r>
            <w:proofErr w:type="spellStart"/>
            <w:r>
              <w:rPr>
                <w:color w:val="FF0000"/>
              </w:rPr>
              <w:t>longship</w:t>
            </w:r>
            <w:proofErr w:type="spellEnd"/>
            <w:r>
              <w:rPr>
                <w:color w:val="FF0000"/>
              </w:rPr>
              <w:t xml:space="preserve">, runes, Danelaw, </w:t>
            </w:r>
            <w:proofErr w:type="spellStart"/>
            <w:r>
              <w:rPr>
                <w:color w:val="FF0000"/>
              </w:rPr>
              <w:t>Jorvik</w:t>
            </w:r>
            <w:proofErr w:type="spellEnd"/>
            <w:r w:rsidR="00BC5A24">
              <w:rPr>
                <w:color w:val="0070C0"/>
              </w:rPr>
              <w:t xml:space="preserve"> </w:t>
            </w:r>
          </w:p>
          <w:p w:rsidR="00BC5A24" w:rsidRDefault="00BC5A24" w:rsidP="00067162">
            <w:pPr>
              <w:jc w:val="center"/>
              <w:rPr>
                <w:color w:val="0070C0"/>
              </w:rPr>
            </w:pPr>
          </w:p>
          <w:p w:rsidR="00C27E88" w:rsidRPr="007E03A2" w:rsidRDefault="00BC5A24" w:rsidP="00067162">
            <w:pPr>
              <w:jc w:val="center"/>
              <w:rPr>
                <w:color w:val="FF0000"/>
              </w:rPr>
            </w:pPr>
            <w:r>
              <w:rPr>
                <w:color w:val="0070C0"/>
              </w:rPr>
              <w:lastRenderedPageBreak/>
              <w:t xml:space="preserve">pagan, </w:t>
            </w:r>
            <w:proofErr w:type="spellStart"/>
            <w:r>
              <w:rPr>
                <w:color w:val="0070C0"/>
              </w:rPr>
              <w:t>picts</w:t>
            </w:r>
            <w:proofErr w:type="spellEnd"/>
            <w:r>
              <w:rPr>
                <w:color w:val="0070C0"/>
              </w:rPr>
              <w:t xml:space="preserve">, scots, Scandinavia, </w:t>
            </w:r>
            <w:proofErr w:type="spellStart"/>
            <w:r>
              <w:rPr>
                <w:color w:val="0070C0"/>
              </w:rPr>
              <w:t>longship</w:t>
            </w:r>
            <w:proofErr w:type="spellEnd"/>
            <w:r>
              <w:rPr>
                <w:color w:val="0070C0"/>
              </w:rPr>
              <w:t xml:space="preserve">, runes, Danelaw, </w:t>
            </w:r>
            <w:proofErr w:type="spellStart"/>
            <w:r>
              <w:rPr>
                <w:color w:val="0070C0"/>
              </w:rPr>
              <w:t>Jorvik</w:t>
            </w:r>
            <w:proofErr w:type="spellEnd"/>
          </w:p>
        </w:tc>
        <w:tc>
          <w:tcPr>
            <w:tcW w:w="2199" w:type="dxa"/>
          </w:tcPr>
          <w:p w:rsidR="00C27E88" w:rsidRDefault="00C27E88" w:rsidP="00067162">
            <w:pPr>
              <w:jc w:val="center"/>
            </w:pPr>
          </w:p>
        </w:tc>
      </w:tr>
    </w:tbl>
    <w:p w:rsidR="00C27E88" w:rsidRDefault="00C27E88" w:rsidP="00C27E88">
      <w:pPr>
        <w:spacing w:after="0"/>
        <w:jc w:val="center"/>
      </w:pPr>
    </w:p>
    <w:p w:rsidR="00067162" w:rsidRDefault="00067162" w:rsidP="00C27E88">
      <w:pPr>
        <w:spacing w:after="0"/>
        <w:jc w:val="center"/>
      </w:pPr>
      <w:r>
        <w:t>Autumn 1 and 2</w:t>
      </w:r>
    </w:p>
    <w:p w:rsidR="00067162" w:rsidRDefault="00067162" w:rsidP="00C27E88">
      <w:pPr>
        <w:spacing w:after="0"/>
        <w:jc w:val="center"/>
        <w:rPr>
          <w:color w:val="FF0000"/>
        </w:rPr>
      </w:pPr>
      <w:r>
        <w:rPr>
          <w:color w:val="FF0000"/>
        </w:rPr>
        <w:t>Autumn 1</w:t>
      </w:r>
    </w:p>
    <w:p w:rsidR="00067162" w:rsidRPr="00067162" w:rsidRDefault="00067162" w:rsidP="00C27E88">
      <w:pPr>
        <w:spacing w:after="0"/>
        <w:jc w:val="center"/>
        <w:rPr>
          <w:color w:val="0070C0"/>
        </w:rPr>
      </w:pPr>
      <w:r>
        <w:rPr>
          <w:color w:val="0070C0"/>
        </w:rPr>
        <w:t>Autumn 2</w:t>
      </w:r>
    </w:p>
    <w:sectPr w:rsidR="00067162" w:rsidRPr="00067162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067162"/>
    <w:rsid w:val="003A6E5B"/>
    <w:rsid w:val="003C681F"/>
    <w:rsid w:val="004D228C"/>
    <w:rsid w:val="00507274"/>
    <w:rsid w:val="005B7FF9"/>
    <w:rsid w:val="006E3E6B"/>
    <w:rsid w:val="00701F59"/>
    <w:rsid w:val="007A2FFB"/>
    <w:rsid w:val="007E03A2"/>
    <w:rsid w:val="008747E0"/>
    <w:rsid w:val="008E7607"/>
    <w:rsid w:val="00B73B97"/>
    <w:rsid w:val="00BC5A24"/>
    <w:rsid w:val="00C27E88"/>
    <w:rsid w:val="00C80187"/>
    <w:rsid w:val="00D67EE8"/>
    <w:rsid w:val="00E66FE1"/>
    <w:rsid w:val="00F1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7E568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12</cp:revision>
  <dcterms:created xsi:type="dcterms:W3CDTF">2020-01-09T09:16:00Z</dcterms:created>
  <dcterms:modified xsi:type="dcterms:W3CDTF">2021-07-12T14:06:00Z</dcterms:modified>
</cp:coreProperties>
</file>